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E" w:rsidRDefault="006D68FA" w:rsidP="00AF5EF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ДОГОВОР</w:t>
      </w:r>
      <w:r w:rsidR="004326BE" w:rsidRPr="009B7BCE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9B7BCE" w:rsidRPr="009B7BCE">
        <w:rPr>
          <w:rFonts w:ascii="Times New Roman" w:eastAsia="Times New Roman" w:hAnsi="Times New Roman" w:cs="Times New Roman"/>
          <w:b/>
          <w:sz w:val="17"/>
          <w:szCs w:val="17"/>
        </w:rPr>
        <w:t>КУПЛИ-ПРОДАЖИ</w:t>
      </w:r>
    </w:p>
    <w:p w:rsidR="004D0AC4" w:rsidRPr="009B7BCE" w:rsidRDefault="004D0AC4" w:rsidP="004D0AC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г. Москва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sz w:val="17"/>
          <w:szCs w:val="17"/>
        </w:rPr>
        <w:tab/>
        <w:t>«___» ____________ 20____ г.</w:t>
      </w:r>
    </w:p>
    <w:p w:rsidR="009B7BCE" w:rsidRPr="009B7BCE" w:rsidRDefault="009B7BCE" w:rsidP="004D0AC4">
      <w:pPr>
        <w:tabs>
          <w:tab w:val="left" w:pos="567"/>
          <w:tab w:val="left" w:leader="underscore" w:pos="5030"/>
          <w:tab w:val="left" w:leader="underscore" w:pos="952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B7BCE">
        <w:rPr>
          <w:rFonts w:ascii="Times New Roman" w:eastAsia="Times New Roman" w:hAnsi="Times New Roman" w:cs="Times New Roman"/>
          <w:b/>
          <w:sz w:val="17"/>
          <w:szCs w:val="17"/>
        </w:rPr>
        <w:t>Индивидуальный предприниматель Калинин Владимир Николаевич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>, действующий в качестве индивидуального предпринимателя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 w:rsidR="00FD6722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>ОГРНИП 314502722500040, ИНН 502771538101</w:t>
      </w:r>
      <w:r>
        <w:rPr>
          <w:rFonts w:ascii="Times New Roman" w:eastAsia="Times New Roman" w:hAnsi="Times New Roman" w:cs="Times New Roman"/>
          <w:sz w:val="17"/>
          <w:szCs w:val="17"/>
        </w:rPr>
        <w:t>, именуемый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 xml:space="preserve"> в дальнейшем  </w:t>
      </w:r>
      <w:r w:rsidRPr="009B7BCE">
        <w:rPr>
          <w:rFonts w:ascii="Times New Roman" w:eastAsia="Times New Roman" w:hAnsi="Times New Roman" w:cs="Times New Roman"/>
          <w:b/>
          <w:sz w:val="17"/>
          <w:szCs w:val="17"/>
        </w:rPr>
        <w:t>«ПРОДАВЕЦ»,</w:t>
      </w:r>
      <w:r w:rsidR="00FD6722">
        <w:rPr>
          <w:rFonts w:ascii="Times New Roman" w:eastAsia="Times New Roman" w:hAnsi="Times New Roman" w:cs="Times New Roman"/>
          <w:sz w:val="17"/>
          <w:szCs w:val="17"/>
        </w:rPr>
        <w:t xml:space="preserve"> с одной Стороны и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057CF5">
        <w:rPr>
          <w:rFonts w:ascii="Times New Roman" w:eastAsia="Times New Roman" w:hAnsi="Times New Roman" w:cs="Times New Roman"/>
          <w:b/>
          <w:sz w:val="17"/>
          <w:szCs w:val="17"/>
        </w:rPr>
        <w:t>«ПОКУПАТЕЛЬ</w:t>
      </w:r>
      <w:r w:rsidR="004D0AC4">
        <w:rPr>
          <w:rFonts w:ascii="Times New Roman" w:eastAsia="Times New Roman" w:hAnsi="Times New Roman" w:cs="Times New Roman"/>
          <w:b/>
          <w:sz w:val="17"/>
          <w:szCs w:val="17"/>
        </w:rPr>
        <w:t>»</w:t>
      </w:r>
      <w:r w:rsidRPr="009B7BCE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 xml:space="preserve"> с другой Стороны, именуемые в дальнейшем «Стороны» заключили настоящий договор</w:t>
      </w:r>
      <w:r w:rsidR="003C3774">
        <w:rPr>
          <w:rFonts w:ascii="Times New Roman" w:eastAsia="Times New Roman" w:hAnsi="Times New Roman" w:cs="Times New Roman"/>
          <w:sz w:val="17"/>
          <w:szCs w:val="17"/>
        </w:rPr>
        <w:t>-заказ (далее – Договор)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 xml:space="preserve"> о нижеследующем:</w:t>
      </w:r>
    </w:p>
    <w:p w:rsidR="00E86525" w:rsidRPr="0089136C" w:rsidRDefault="00E86525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Продавец передает в собственность Покупателя </w:t>
      </w:r>
      <w:r w:rsidRPr="0089136C">
        <w:rPr>
          <w:rFonts w:ascii="Times New Roman" w:eastAsia="Times New Roman" w:hAnsi="Times New Roman" w:cs="Times New Roman"/>
          <w:b/>
          <w:sz w:val="17"/>
          <w:szCs w:val="17"/>
        </w:rPr>
        <w:t>ДВЕРНЫЕ БЛОКИ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(далее - Товар),</w:t>
      </w:r>
      <w:r w:rsidR="0052328D" w:rsidRPr="0089136C">
        <w:rPr>
          <w:rFonts w:ascii="Times New Roman" w:eastAsia="Times New Roman" w:hAnsi="Times New Roman" w:cs="Times New Roman"/>
          <w:sz w:val="17"/>
          <w:szCs w:val="17"/>
        </w:rPr>
        <w:t xml:space="preserve"> ассортимент, количес</w:t>
      </w:r>
      <w:r w:rsidR="003C3774">
        <w:rPr>
          <w:rFonts w:ascii="Times New Roman" w:eastAsia="Times New Roman" w:hAnsi="Times New Roman" w:cs="Times New Roman"/>
          <w:sz w:val="17"/>
          <w:szCs w:val="17"/>
        </w:rPr>
        <w:t>тво и стоимость которого указаны</w:t>
      </w:r>
      <w:r w:rsidR="0052328D" w:rsidRPr="0089136C">
        <w:rPr>
          <w:rFonts w:ascii="Times New Roman" w:eastAsia="Times New Roman" w:hAnsi="Times New Roman" w:cs="Times New Roman"/>
          <w:sz w:val="17"/>
          <w:szCs w:val="17"/>
        </w:rPr>
        <w:t xml:space="preserve"> в настоящем Заказе,</w:t>
      </w:r>
      <w:r w:rsidR="0089136C" w:rsidRPr="0089136C">
        <w:rPr>
          <w:rFonts w:ascii="Times New Roman" w:eastAsia="Times New Roman" w:hAnsi="Times New Roman" w:cs="Times New Roman"/>
          <w:sz w:val="17"/>
          <w:szCs w:val="17"/>
        </w:rPr>
        <w:t xml:space="preserve"> а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Покупатель обязуется принять </w:t>
      </w:r>
      <w:r w:rsidR="004326BE" w:rsidRPr="0089136C">
        <w:rPr>
          <w:rFonts w:ascii="Times New Roman" w:eastAsia="Times New Roman" w:hAnsi="Times New Roman" w:cs="Times New Roman"/>
          <w:sz w:val="17"/>
          <w:szCs w:val="17"/>
        </w:rPr>
        <w:t xml:space="preserve">и оплатить 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Товар в </w:t>
      </w:r>
      <w:r w:rsidR="0052328D" w:rsidRPr="0089136C">
        <w:rPr>
          <w:rFonts w:ascii="Times New Roman" w:eastAsia="Times New Roman" w:hAnsi="Times New Roman" w:cs="Times New Roman"/>
          <w:sz w:val="17"/>
          <w:szCs w:val="17"/>
        </w:rPr>
        <w:t>размере</w:t>
      </w:r>
      <w:proofErr w:type="gramStart"/>
      <w:r w:rsidR="0052328D" w:rsidRPr="0089136C">
        <w:rPr>
          <w:rFonts w:ascii="Times New Roman" w:eastAsia="Times New Roman" w:hAnsi="Times New Roman" w:cs="Times New Roman"/>
          <w:sz w:val="17"/>
          <w:szCs w:val="17"/>
        </w:rPr>
        <w:t xml:space="preserve"> ______________ (______________________________________________________________________________) </w:t>
      </w:r>
      <w:proofErr w:type="gramEnd"/>
      <w:r w:rsidR="0052328D" w:rsidRPr="0089136C">
        <w:rPr>
          <w:rFonts w:ascii="Times New Roman" w:eastAsia="Times New Roman" w:hAnsi="Times New Roman" w:cs="Times New Roman"/>
          <w:sz w:val="17"/>
          <w:szCs w:val="17"/>
        </w:rPr>
        <w:t xml:space="preserve">рублей ____ копеек, согласно </w:t>
      </w:r>
      <w:r w:rsidR="003C3774">
        <w:rPr>
          <w:rFonts w:ascii="Times New Roman" w:eastAsia="Times New Roman" w:hAnsi="Times New Roman" w:cs="Times New Roman"/>
          <w:sz w:val="17"/>
          <w:szCs w:val="17"/>
        </w:rPr>
        <w:t>Договору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 в момент передачи Товара от Продавца Покупателю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E86525" w:rsidRPr="0089136C" w:rsidRDefault="00E86525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>Каждая позиция Тов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ара, указанного в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3C3774">
        <w:rPr>
          <w:rFonts w:ascii="Times New Roman" w:eastAsia="Times New Roman" w:hAnsi="Times New Roman" w:cs="Times New Roman"/>
          <w:sz w:val="17"/>
          <w:szCs w:val="17"/>
        </w:rPr>
        <w:t>Договоре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является отдельной вещью, не является сложной вещью и/или главной вещью и принадлежностью согласно ст.ст. 134, 135 Гражданского кодекса РФ. </w:t>
      </w: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Товар передается Покупателю в упаковке в разобранном виде.</w:t>
      </w:r>
    </w:p>
    <w:p w:rsidR="00E86525" w:rsidRPr="0089136C" w:rsidRDefault="00E86525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</w:pP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Модель, элементы отделки Товара, а также фурнитура </w:t>
      </w:r>
      <w:r w:rsidR="003C3774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и дверные замки </w:t>
      </w: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к нему выбраны Покупателем </w:t>
      </w:r>
      <w:r w:rsidR="003C3774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                                                                                              </w:t>
      </w: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по обр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азцам, установленным в торговых</w:t>
      </w: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 залах /</w:t>
      </w:r>
      <w:r w:rsidR="003C3774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 </w:t>
      </w: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дистанционным методом на сайтах Продавца в сети Интернет (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выбрать использованный метод).</w:t>
      </w:r>
    </w:p>
    <w:p w:rsidR="00DA5313" w:rsidRPr="0089136C" w:rsidRDefault="00DA5313" w:rsidP="004D0AC4">
      <w:pPr>
        <w:pStyle w:val="a3"/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</w:pP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При покупке Товара по образцам Покупатель вправе до передачи ему Т</w:t>
      </w:r>
      <w:r w:rsidR="003C377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овара отказаться от исполнения Д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оговора при условии возмещения Продавцу расходов, понесенных в связи с сове</w:t>
      </w:r>
      <w:r w:rsidR="00033F73"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ршением действий по выполнению </w:t>
      </w:r>
      <w:r w:rsidR="003C377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условий Договора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 (</w:t>
      </w:r>
      <w:r w:rsidR="00033F73"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пункт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 22 постановления Правительства РФ № 918 «Об утверждении Правил продажи товаров по образцам»).</w:t>
      </w:r>
    </w:p>
    <w:p w:rsidR="00DA5313" w:rsidRPr="0089136C" w:rsidRDefault="00DA5313" w:rsidP="004D0AC4">
      <w:pPr>
        <w:pStyle w:val="a3"/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</w:pP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При продаже Товара дистанционным способом, Покупатель вправе отказаться от Товара в любое время до его передачи, а после передачи </w:t>
      </w:r>
      <w:r w:rsidR="003C377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Т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овара - в течение 7 дней (пункт 4 ст. 26 Закон РФ "О защи</w:t>
      </w:r>
      <w:r w:rsidR="004D0AC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те прав потребителей", пункт 7 Постановления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 Правительства от </w:t>
      </w:r>
      <w:r w:rsidR="003C377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                          </w:t>
      </w:r>
      <w:r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27 сентября 2007г. № 612 «Об утверждении Правил продажи товаров дистанционным способом»).</w:t>
      </w:r>
    </w:p>
    <w:p w:rsidR="00ED7EAB" w:rsidRPr="0089136C" w:rsidRDefault="003C3774" w:rsidP="004D0AC4">
      <w:pPr>
        <w:pStyle w:val="a3"/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Согласно П</w:t>
      </w:r>
      <w:r w:rsidR="00ED7EAB"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остановлению Правительства РФ </w:t>
      </w:r>
      <w:r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от </w:t>
      </w:r>
      <w:r w:rsidRPr="003C3774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27.09.2007</w:t>
      </w:r>
      <w:r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 xml:space="preserve"> </w:t>
      </w:r>
      <w:r w:rsidR="00ED7EAB" w:rsidRPr="0089136C"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№ 612 возврат и обмен Товара надлежащего качества возможен в случае, если сохранены его товарный вид, потребительские свойства, а также документ, подтверждающий факт и усл</w:t>
      </w:r>
      <w:r>
        <w:rPr>
          <w:rFonts w:ascii="Times New Roman" w:eastAsia="Times New Roman" w:hAnsi="Times New Roman" w:cs="Times New Roman"/>
          <w:i/>
          <w:sz w:val="17"/>
          <w:szCs w:val="17"/>
          <w:shd w:val="clear" w:color="auto" w:fill="FFFFFF"/>
        </w:rPr>
        <w:t>овия покупки указанного товара.</w:t>
      </w:r>
      <w:proofErr w:type="gramEnd"/>
    </w:p>
    <w:p w:rsidR="00E86525" w:rsidRPr="0089136C" w:rsidRDefault="00E86525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</w:pPr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>Оттенок Товара и/или его элементов может отличаться от образца, выбранного Покупателем.</w:t>
      </w:r>
    </w:p>
    <w:p w:rsidR="00E86525" w:rsidRPr="0089136C" w:rsidRDefault="00E86525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89136C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Продавец провел замер места предполагаемой установки Товара (по письменной заявке Покупателя); </w:t>
      </w:r>
      <w:r w:rsidRPr="0089136C">
        <w:rPr>
          <w:rFonts w:ascii="Times New Roman" w:hAnsi="Times New Roman" w:cs="Times New Roman"/>
          <w:sz w:val="17"/>
          <w:szCs w:val="17"/>
        </w:rPr>
        <w:t>Документом</w:t>
      </w:r>
      <w:r w:rsidR="004326BE" w:rsidRPr="0089136C">
        <w:rPr>
          <w:rFonts w:ascii="Times New Roman" w:hAnsi="Times New Roman" w:cs="Times New Roman"/>
          <w:sz w:val="17"/>
          <w:szCs w:val="17"/>
        </w:rPr>
        <w:t>,</w:t>
      </w:r>
      <w:r w:rsidRPr="0089136C">
        <w:rPr>
          <w:rFonts w:ascii="Times New Roman" w:hAnsi="Times New Roman" w:cs="Times New Roman"/>
          <w:sz w:val="17"/>
          <w:szCs w:val="17"/>
        </w:rPr>
        <w:t xml:space="preserve"> подтверждающим, что замер у Покупателя был произведен Продавцом, является Бланк замера Продавца установленной формы, подписанный уполномоченными лицами Сторон.</w:t>
      </w:r>
      <w:proofErr w:type="gramEnd"/>
      <w:r w:rsidRPr="0089136C">
        <w:rPr>
          <w:rFonts w:ascii="Times New Roman" w:hAnsi="Times New Roman" w:cs="Times New Roman"/>
          <w:sz w:val="17"/>
          <w:szCs w:val="17"/>
        </w:rPr>
        <w:t xml:space="preserve"> Бланк замера Продавца, подписанный Покупателем (или его представителем), означает, что Покупатель согласен с произведенными замерами.</w:t>
      </w:r>
      <w:r w:rsidR="00C936B0" w:rsidRPr="0089136C">
        <w:rPr>
          <w:rFonts w:ascii="Times New Roman" w:hAnsi="Times New Roman" w:cs="Times New Roman"/>
          <w:sz w:val="17"/>
          <w:szCs w:val="17"/>
        </w:rPr>
        <w:t xml:space="preserve"> </w:t>
      </w:r>
      <w:r w:rsidR="002D1947" w:rsidRPr="0089136C">
        <w:rPr>
          <w:rFonts w:ascii="Times New Roman" w:hAnsi="Times New Roman" w:cs="Times New Roman"/>
          <w:sz w:val="17"/>
          <w:szCs w:val="17"/>
        </w:rPr>
        <w:t>Продавец не несет ответственность за результаты замера, выполненные самим Покупателем. В случае несоответствия предоставленных Покупателем результатов замера фактическим размерам проемов (с учетом особенностей бытовых конструкций и систем коммуникаций, препятствующих установке Товара), устранение этих несоответствий производится за счет Покупателя. Продавец не несет ответственность в случае изменений размеров дверных проемов, произошедших после замера Продавцом. Размеры дверных проемов, необходимые для установки Товара, указаны в Бланке замера.</w:t>
      </w:r>
    </w:p>
    <w:p w:rsidR="002D1947" w:rsidRPr="0089136C" w:rsidRDefault="002D1947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>Передача Товара производитс</w:t>
      </w:r>
      <w:r w:rsidR="00E73446">
        <w:rPr>
          <w:rFonts w:ascii="Times New Roman" w:eastAsia="Times New Roman" w:hAnsi="Times New Roman" w:cs="Times New Roman"/>
          <w:sz w:val="17"/>
          <w:szCs w:val="17"/>
        </w:rPr>
        <w:t xml:space="preserve">я по месту нахождения </w:t>
      </w:r>
      <w:r w:rsidR="006F6545">
        <w:rPr>
          <w:rFonts w:ascii="Times New Roman" w:eastAsia="Times New Roman" w:hAnsi="Times New Roman" w:cs="Times New Roman"/>
          <w:sz w:val="17"/>
          <w:szCs w:val="17"/>
        </w:rPr>
        <w:t>Покупателя</w:t>
      </w:r>
      <w:bookmarkStart w:id="0" w:name="_GoBack"/>
      <w:bookmarkEnd w:id="0"/>
    </w:p>
    <w:p w:rsidR="002D1947" w:rsidRPr="0089136C" w:rsidRDefault="002D1947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Доставка Товара по адресу, указанному Покупателем в </w:t>
      </w:r>
      <w:r w:rsidR="005670E6" w:rsidRPr="0089136C">
        <w:rPr>
          <w:rFonts w:ascii="Times New Roman" w:eastAsia="Times New Roman" w:hAnsi="Times New Roman" w:cs="Times New Roman"/>
          <w:sz w:val="17"/>
          <w:szCs w:val="17"/>
        </w:rPr>
        <w:t>настоящем З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>а</w:t>
      </w:r>
      <w:r w:rsidR="005670E6" w:rsidRPr="0089136C">
        <w:rPr>
          <w:rFonts w:ascii="Times New Roman" w:eastAsia="Times New Roman" w:hAnsi="Times New Roman" w:cs="Times New Roman"/>
          <w:sz w:val="17"/>
          <w:szCs w:val="17"/>
        </w:rPr>
        <w:t>казе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осуществляется Продавцом в качестве дополнительной услуги, которая оплачивается Покупателем в момент переда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>чи Товара от Продавца Покупателю в размере</w:t>
      </w:r>
      <w:proofErr w:type="gramStart"/>
      <w:r w:rsidR="0089136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9136C" w:rsidRPr="0089136C">
        <w:rPr>
          <w:rFonts w:ascii="Times New Roman" w:eastAsia="Times New Roman" w:hAnsi="Times New Roman" w:cs="Times New Roman"/>
          <w:sz w:val="17"/>
          <w:szCs w:val="17"/>
        </w:rPr>
        <w:t>_______________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 (</w:t>
      </w:r>
      <w:r w:rsidR="0089136C" w:rsidRPr="0089136C">
        <w:rPr>
          <w:rFonts w:ascii="Times New Roman" w:eastAsia="Times New Roman" w:hAnsi="Times New Roman" w:cs="Times New Roman"/>
          <w:sz w:val="17"/>
          <w:szCs w:val="17"/>
        </w:rPr>
        <w:t>____________________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  <w:r w:rsidR="0089136C" w:rsidRPr="0089136C">
        <w:rPr>
          <w:rFonts w:ascii="Times New Roman" w:eastAsia="Times New Roman" w:hAnsi="Times New Roman" w:cs="Times New Roman"/>
          <w:sz w:val="17"/>
          <w:szCs w:val="17"/>
        </w:rPr>
        <w:t>_____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proofErr w:type="gramEnd"/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рублей 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______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 копеек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>.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 xml:space="preserve"> В случае отказа </w:t>
      </w:r>
      <w:r w:rsidR="005670E6" w:rsidRPr="0089136C">
        <w:rPr>
          <w:rFonts w:ascii="Times New Roman" w:eastAsia="Times New Roman" w:hAnsi="Times New Roman" w:cs="Times New Roman"/>
          <w:sz w:val="17"/>
          <w:szCs w:val="17"/>
        </w:rPr>
        <w:t xml:space="preserve">Покупателя </w:t>
      </w:r>
      <w:r w:rsidR="008B4C3A" w:rsidRPr="0089136C">
        <w:rPr>
          <w:rFonts w:ascii="Times New Roman" w:eastAsia="Times New Roman" w:hAnsi="Times New Roman" w:cs="Times New Roman"/>
          <w:sz w:val="17"/>
          <w:szCs w:val="17"/>
        </w:rPr>
        <w:t>от принятия Товара по любым основаниям Покупатель обязуется выплатить Продавцу стоимость доставки Товара в полном объеме в моме</w:t>
      </w:r>
      <w:r w:rsidR="006F6545">
        <w:rPr>
          <w:rFonts w:ascii="Times New Roman" w:eastAsia="Times New Roman" w:hAnsi="Times New Roman" w:cs="Times New Roman"/>
          <w:sz w:val="17"/>
          <w:szCs w:val="17"/>
        </w:rPr>
        <w:t>нт доставки Товара.</w:t>
      </w:r>
    </w:p>
    <w:p w:rsidR="00C05AAF" w:rsidRPr="0089136C" w:rsidRDefault="00C05AAF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>В случае невозможности поставить Товар Покупателю в согласованный между сторонами срок, по причинам, не зависящим от Продавца (задержка изготовления на производстве и т.д.), Продавец обязан известить об этом Покупателя не позднее, чем за одни сутки до предполагаемой даты доставки Товара. В этом случае срок доставки Товара увеличивается на срок, необходимый для осуществления доставки.</w:t>
      </w:r>
    </w:p>
    <w:p w:rsidR="003A51CB" w:rsidRDefault="002A585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A51CB">
        <w:rPr>
          <w:rFonts w:ascii="Times New Roman" w:eastAsia="Times New Roman" w:hAnsi="Times New Roman" w:cs="Times New Roman"/>
          <w:sz w:val="17"/>
          <w:szCs w:val="17"/>
        </w:rPr>
        <w:t xml:space="preserve">Претензии по фактуре, оттенку, узору древесины и прочим отличиям, связанным с неоднородностью материала, не принимаются, так как это не является браком. Также браком не является неоднородность, разнотонность покрытия, имитирующего натуральный материал, и мелкие вкрапления в искусственное покрытие. </w:t>
      </w:r>
    </w:p>
    <w:p w:rsidR="00ED7EAB" w:rsidRPr="003A51CB" w:rsidRDefault="00ED7EA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A51CB">
        <w:rPr>
          <w:rFonts w:ascii="Times New Roman" w:eastAsia="Times New Roman" w:hAnsi="Times New Roman" w:cs="Times New Roman"/>
          <w:sz w:val="17"/>
          <w:szCs w:val="17"/>
        </w:rPr>
        <w:t>Покупатель обязан в день доставки Товара проверить качество, ассортимент, комплектность и количество Товара.</w:t>
      </w:r>
      <w:r w:rsidR="002B3780" w:rsidRPr="003A51C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B3780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2571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Л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F4C" w:rsidRPr="003A51CB"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BC4F4C" w:rsidRPr="003A51CB" w:rsidRDefault="00BC4F4C" w:rsidP="00BC4F4C">
      <w:pPr>
        <w:pStyle w:val="a3"/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A51CB">
        <w:rPr>
          <w:rFonts w:ascii="Times New Roman" w:eastAsia="Times New Roman" w:hAnsi="Times New Roman" w:cs="Times New Roman"/>
          <w:sz w:val="12"/>
          <w:szCs w:val="12"/>
        </w:rPr>
        <w:t xml:space="preserve"> Подпись</w:t>
      </w:r>
    </w:p>
    <w:p w:rsidR="002A585B" w:rsidRPr="0089136C" w:rsidRDefault="002A585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При обнаружении Покупателем или его представителем при приемке Товара несоответствия качества, </w:t>
      </w:r>
      <w:r w:rsidR="00033F73" w:rsidRPr="0089136C">
        <w:rPr>
          <w:rFonts w:ascii="Times New Roman" w:eastAsia="Times New Roman" w:hAnsi="Times New Roman" w:cs="Times New Roman"/>
          <w:sz w:val="17"/>
          <w:szCs w:val="17"/>
        </w:rPr>
        <w:t xml:space="preserve">ассортимента, 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>комплектности и количества Товара, Покупатель совместно с представителем Продавца в день доставки (самовывоза) составляет Акт приемки по количеству и качеству, в котором указывает количество осмотренного Товара и характер выявленных при приемке Товара недостатков.</w:t>
      </w:r>
    </w:p>
    <w:p w:rsidR="00C05AAF" w:rsidRPr="0089136C" w:rsidRDefault="002A585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Претензии по качеству, </w:t>
      </w:r>
      <w:r w:rsidR="00ED7EAB" w:rsidRPr="0089136C">
        <w:rPr>
          <w:rFonts w:ascii="Times New Roman" w:eastAsia="Times New Roman" w:hAnsi="Times New Roman" w:cs="Times New Roman"/>
          <w:sz w:val="17"/>
          <w:szCs w:val="17"/>
        </w:rPr>
        <w:t xml:space="preserve">ассортименту, 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>комплектности и количеству Товара должны быть направлены Покупателем Продавцу в течение 24 часов с момента доставки (самовывоза) Товара, в противном случае Продавец имеет право отказаться полностью или частично от удовлетворения требований Покупателя.</w:t>
      </w:r>
    </w:p>
    <w:p w:rsidR="003C3774" w:rsidRDefault="00ED7EA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C3774">
        <w:rPr>
          <w:rFonts w:ascii="Times New Roman" w:eastAsia="Times New Roman" w:hAnsi="Times New Roman" w:cs="Times New Roman"/>
          <w:sz w:val="17"/>
          <w:szCs w:val="17"/>
        </w:rPr>
        <w:t>Гаранти</w:t>
      </w:r>
      <w:r w:rsidR="004326BE" w:rsidRPr="003C3774">
        <w:rPr>
          <w:rFonts w:ascii="Times New Roman" w:eastAsia="Times New Roman" w:hAnsi="Times New Roman" w:cs="Times New Roman"/>
          <w:sz w:val="17"/>
          <w:szCs w:val="17"/>
        </w:rPr>
        <w:t>йный срок на Товар составляет 12 (Двенадцать) месяцев</w:t>
      </w:r>
      <w:r w:rsidR="003C3774" w:rsidRPr="003C3774">
        <w:rPr>
          <w:rFonts w:ascii="Times New Roman" w:eastAsia="Times New Roman" w:hAnsi="Times New Roman" w:cs="Times New Roman"/>
          <w:sz w:val="17"/>
          <w:szCs w:val="17"/>
        </w:rPr>
        <w:t xml:space="preserve">, на дверную фурнитуру и замки 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-</w:t>
      </w:r>
      <w:r w:rsidR="003C3774" w:rsidRPr="003C3774">
        <w:rPr>
          <w:rFonts w:ascii="Times New Roman" w:eastAsia="Times New Roman" w:hAnsi="Times New Roman" w:cs="Times New Roman"/>
          <w:sz w:val="17"/>
          <w:szCs w:val="17"/>
        </w:rPr>
        <w:t xml:space="preserve"> 1 (Один) месяц со дня передачи их Покупателю. </w:t>
      </w:r>
      <w:r w:rsidRPr="003C3774">
        <w:rPr>
          <w:rFonts w:ascii="Times New Roman" w:eastAsia="Times New Roman" w:hAnsi="Times New Roman" w:cs="Times New Roman"/>
          <w:sz w:val="17"/>
          <w:szCs w:val="17"/>
        </w:rPr>
        <w:t>Данная гарантия не распространяется на приобретенные Покупат</w:t>
      </w:r>
      <w:r w:rsidR="004326BE" w:rsidRPr="003C3774">
        <w:rPr>
          <w:rFonts w:ascii="Times New Roman" w:eastAsia="Times New Roman" w:hAnsi="Times New Roman" w:cs="Times New Roman"/>
          <w:sz w:val="17"/>
          <w:szCs w:val="17"/>
        </w:rPr>
        <w:t>елем выставочные образцы Товара и Товары, приобретенные по акциям, проводимым Продавцом в торговых залах.</w:t>
      </w:r>
      <w:r w:rsidRPr="003C3774">
        <w:rPr>
          <w:rFonts w:ascii="Times New Roman" w:eastAsia="Times New Roman" w:hAnsi="Times New Roman" w:cs="Times New Roman"/>
          <w:sz w:val="17"/>
          <w:szCs w:val="17"/>
        </w:rPr>
        <w:t xml:space="preserve"> Гарантийный срок начинает течь с момента получения Товара Покупателем и подписания настоящего Заказа. </w:t>
      </w:r>
      <w:r w:rsidR="00DA3E22" w:rsidRPr="00DA3E22">
        <w:rPr>
          <w:rFonts w:ascii="Times New Roman" w:eastAsia="Times New Roman" w:hAnsi="Times New Roman" w:cs="Times New Roman"/>
          <w:sz w:val="17"/>
          <w:szCs w:val="17"/>
        </w:rPr>
        <w:t>В случае если Покупатель устанавливает Товар, приобретенный у Продавца, самостоятельно, то гарантия распространяется только на внутренние механизмы Товара.</w:t>
      </w:r>
    </w:p>
    <w:p w:rsidR="00ED7EAB" w:rsidRPr="003C3774" w:rsidRDefault="00ED7EA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C3774">
        <w:rPr>
          <w:rFonts w:ascii="Times New Roman" w:eastAsia="Times New Roman" w:hAnsi="Times New Roman" w:cs="Times New Roman"/>
          <w:sz w:val="17"/>
          <w:szCs w:val="17"/>
        </w:rPr>
        <w:t xml:space="preserve">За неисполнение или ненадлежащее исполнение своих обязательств по исполнению 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Договора</w:t>
      </w:r>
      <w:r w:rsidRPr="003C3774">
        <w:rPr>
          <w:rFonts w:ascii="Times New Roman" w:eastAsia="Times New Roman" w:hAnsi="Times New Roman" w:cs="Times New Roman"/>
          <w:sz w:val="17"/>
          <w:szCs w:val="17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ED7EAB" w:rsidRPr="009B7BCE" w:rsidRDefault="00ED7EAB" w:rsidP="004D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Все споры, разногласия или требования, возникающие из </w:t>
      </w:r>
      <w:r w:rsidR="004D0AC4">
        <w:rPr>
          <w:rFonts w:ascii="Times New Roman" w:eastAsia="Times New Roman" w:hAnsi="Times New Roman" w:cs="Times New Roman"/>
          <w:sz w:val="17"/>
          <w:szCs w:val="17"/>
        </w:rPr>
        <w:t>Договора</w:t>
      </w:r>
      <w:r w:rsidRPr="0089136C">
        <w:rPr>
          <w:rFonts w:ascii="Times New Roman" w:eastAsia="Times New Roman" w:hAnsi="Times New Roman" w:cs="Times New Roman"/>
          <w:sz w:val="17"/>
          <w:szCs w:val="17"/>
        </w:rPr>
        <w:t xml:space="preserve"> или в связи с ним, в том числе касающи</w:t>
      </w:r>
      <w:r w:rsidRPr="009B7BCE">
        <w:rPr>
          <w:rFonts w:ascii="Times New Roman" w:eastAsia="Times New Roman" w:hAnsi="Times New Roman" w:cs="Times New Roman"/>
          <w:sz w:val="17"/>
          <w:szCs w:val="17"/>
        </w:rPr>
        <w:t>еся его исполнения, нарушения, прекращения или недействительности, подлежат разрешению в судебном порядке в соответствии с действующим законодательством Российской Федерации. При разрешении споров и разногласий Сторонами должен быть соблюден претензионный порядок их урегулирования. Соответствующие письменные претензии рассматриваются Сторонами в течение 10 (десяти) дней с момента получения.</w:t>
      </w:r>
    </w:p>
    <w:p w:rsidR="003A51CB" w:rsidRPr="009B7BCE" w:rsidRDefault="00033F73" w:rsidP="003A51C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A51CB">
        <w:rPr>
          <w:rFonts w:ascii="Times New Roman" w:eastAsia="Times New Roman" w:hAnsi="Times New Roman" w:cs="Times New Roman"/>
          <w:sz w:val="17"/>
          <w:szCs w:val="17"/>
        </w:rPr>
        <w:t>Стороны признают документы, переданные по средствам факсимильной связи или электронной почты, в соответствии с п. 2. ст. 434 ГК РФ</w:t>
      </w:r>
      <w:r w:rsidR="004D0AC4" w:rsidRPr="003A51CB">
        <w:rPr>
          <w:rFonts w:ascii="Times New Roman" w:eastAsia="Times New Roman" w:hAnsi="Times New Roman" w:cs="Times New Roman"/>
          <w:sz w:val="17"/>
          <w:szCs w:val="17"/>
        </w:rPr>
        <w:t>,</w:t>
      </w:r>
      <w:r w:rsidR="0052328D" w:rsidRPr="003A51C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A51CB">
        <w:rPr>
          <w:rFonts w:ascii="Times New Roman" w:eastAsia="Times New Roman" w:hAnsi="Times New Roman" w:cs="Times New Roman"/>
          <w:sz w:val="17"/>
          <w:szCs w:val="17"/>
        </w:rPr>
        <w:t>имеющими юридическую силу.</w:t>
      </w:r>
    </w:p>
    <w:tbl>
      <w:tblPr>
        <w:tblStyle w:val="a4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3A51CB" w:rsidTr="00DE4B53">
        <w:tc>
          <w:tcPr>
            <w:tcW w:w="5070" w:type="dxa"/>
          </w:tcPr>
          <w:p w:rsidR="003A51CB" w:rsidRPr="009B7BCE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ПРОДАВЕЦ</w:t>
            </w:r>
          </w:p>
          <w:p w:rsidR="003A51CB" w:rsidRPr="0052328D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2328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Индивидуальный предприниматель</w:t>
            </w:r>
          </w:p>
          <w:p w:rsidR="003A51CB" w:rsidRPr="0052328D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2328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Владимир Николаевич Калинин</w:t>
            </w:r>
          </w:p>
          <w:p w:rsidR="003A51CB" w:rsidRPr="009B7BCE" w:rsidRDefault="00E73446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140090</w:t>
            </w:r>
            <w:r w:rsidR="003A51CB" w:rsidRPr="009B7BC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МО, г. Дзержинский, </w:t>
            </w:r>
          </w:p>
          <w:p w:rsidR="003A51CB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ул. </w:t>
            </w:r>
            <w:r w:rsidR="00B97633">
              <w:rPr>
                <w:rFonts w:ascii="Times New Roman" w:eastAsia="Times New Roman" w:hAnsi="Times New Roman" w:cs="Times New Roman"/>
                <w:sz w:val="17"/>
                <w:szCs w:val="17"/>
              </w:rPr>
              <w:t>Алексеевская</w:t>
            </w:r>
            <w:r w:rsidR="00E73446">
              <w:rPr>
                <w:rFonts w:ascii="Times New Roman" w:eastAsia="Times New Roman" w:hAnsi="Times New Roman" w:cs="Times New Roman"/>
                <w:sz w:val="17"/>
                <w:szCs w:val="17"/>
              </w:rPr>
              <w:t>, д.2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E73446">
              <w:rPr>
                <w:rFonts w:ascii="Times New Roman" w:eastAsia="Times New Roman" w:hAnsi="Times New Roman" w:cs="Times New Roman"/>
                <w:sz w:val="17"/>
                <w:szCs w:val="17"/>
              </w:rPr>
              <w:t>корп</w:t>
            </w:r>
            <w:proofErr w:type="spellEnd"/>
            <w:proofErr w:type="gramStart"/>
            <w:r w:rsidR="00E7344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  <w:r w:rsidR="00E73446">
              <w:rPr>
                <w:rFonts w:ascii="Times New Roman" w:eastAsia="Times New Roman" w:hAnsi="Times New Roman" w:cs="Times New Roman"/>
                <w:sz w:val="17"/>
                <w:szCs w:val="17"/>
              </w:rPr>
              <w:t>303 а/я 1178</w:t>
            </w:r>
          </w:p>
          <w:p w:rsidR="003A51CB" w:rsidRPr="009B7BCE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sz w:val="17"/>
                <w:szCs w:val="17"/>
              </w:rPr>
              <w:t>ОГРНИП 314502722500040</w:t>
            </w:r>
          </w:p>
          <w:p w:rsidR="003A51CB" w:rsidRDefault="003A51CB" w:rsidP="00DE4B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sz w:val="17"/>
                <w:szCs w:val="17"/>
              </w:rPr>
              <w:t>ИНН 502771538101</w:t>
            </w:r>
            <w:r w:rsidRPr="00FD672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3A51CB" w:rsidRDefault="003A51CB" w:rsidP="00DE4B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3A51CB" w:rsidRDefault="003A51CB" w:rsidP="00DE4B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672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ПРОДАВЕЦ:</w:t>
            </w:r>
          </w:p>
          <w:p w:rsidR="003A51CB" w:rsidRDefault="003A51CB" w:rsidP="00DE4B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В.Н. Калинин/</w:t>
            </w:r>
          </w:p>
          <w:p w:rsidR="003A51CB" w:rsidRPr="009B7BCE" w:rsidRDefault="003A51CB" w:rsidP="00DE4B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«___» ________________ 20___ г.</w:t>
            </w:r>
          </w:p>
          <w:p w:rsidR="003A51CB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м.п.</w:t>
            </w:r>
          </w:p>
        </w:tc>
        <w:tc>
          <w:tcPr>
            <w:tcW w:w="5103" w:type="dxa"/>
          </w:tcPr>
          <w:p w:rsidR="003A51CB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ПОКУПАТЕЛЬ</w:t>
            </w:r>
          </w:p>
          <w:p w:rsidR="003A51CB" w:rsidRPr="0089136C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Ф.И.О.  ________________________________________________</w:t>
            </w:r>
          </w:p>
          <w:p w:rsidR="003A51CB" w:rsidRPr="0089136C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_______________________________________________________</w:t>
            </w:r>
          </w:p>
          <w:p w:rsidR="003A51CB" w:rsidRPr="0089136C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регистрации:___________________________________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___</w:t>
            </w:r>
          </w:p>
          <w:p w:rsidR="003A51CB" w:rsidRPr="0089136C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_</w:t>
            </w:r>
          </w:p>
          <w:p w:rsidR="003A51CB" w:rsidRPr="0089136C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доставки:__________________________________________</w:t>
            </w:r>
          </w:p>
          <w:p w:rsidR="003A51CB" w:rsidRPr="0089136C" w:rsidRDefault="003A51CB" w:rsidP="00DE4B53">
            <w:pPr>
              <w:suppressAutoHyphens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</w:p>
          <w:p w:rsidR="003A51CB" w:rsidRPr="0089136C" w:rsidRDefault="003A51CB" w:rsidP="00DE4B53">
            <w:pPr>
              <w:suppressAutoHyphens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Дата доставки: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«____» ____________ 20____ г.</w:t>
            </w:r>
          </w:p>
          <w:p w:rsidR="003A51CB" w:rsidRDefault="003A51CB" w:rsidP="00DE4B53">
            <w:pPr>
              <w:suppressAutoHyphens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3A51CB" w:rsidRDefault="003A51CB" w:rsidP="00DE4B53">
            <w:pPr>
              <w:suppressAutoHyphens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9136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ПОКУПАТЕЛЬ:</w:t>
            </w:r>
          </w:p>
          <w:p w:rsidR="003A51CB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B7BCE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___________________/_________________/</w:t>
            </w:r>
          </w:p>
          <w:p w:rsidR="003A51CB" w:rsidRPr="009B7BCE" w:rsidRDefault="003A51CB" w:rsidP="00DE4B53">
            <w:pPr>
              <w:tabs>
                <w:tab w:val="left" w:pos="993"/>
                <w:tab w:val="left" w:pos="1276"/>
                <w:tab w:val="left" w:leader="underscore" w:pos="7479"/>
                <w:tab w:val="left" w:leader="underscore" w:pos="807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«____» _____________________ 20___ г.</w:t>
            </w:r>
          </w:p>
        </w:tc>
      </w:tr>
    </w:tbl>
    <w:p w:rsidR="00033F73" w:rsidRPr="009B7BCE" w:rsidRDefault="00033F73" w:rsidP="003A51CB">
      <w:pPr>
        <w:pStyle w:val="a3"/>
        <w:tabs>
          <w:tab w:val="left" w:pos="284"/>
          <w:tab w:val="left" w:pos="567"/>
          <w:tab w:val="left" w:pos="993"/>
          <w:tab w:val="left" w:pos="1276"/>
          <w:tab w:val="left" w:leader="underscore" w:pos="7479"/>
          <w:tab w:val="left" w:leader="underscore" w:pos="8074"/>
        </w:tabs>
        <w:suppressAutoHyphens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sectPr w:rsidR="00033F73" w:rsidRPr="009B7BCE" w:rsidSect="004D0A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3C0"/>
    <w:multiLevelType w:val="hybridMultilevel"/>
    <w:tmpl w:val="A7C8281C"/>
    <w:lvl w:ilvl="0" w:tplc="1AB01D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D7493"/>
    <w:multiLevelType w:val="hybridMultilevel"/>
    <w:tmpl w:val="0A1E7998"/>
    <w:lvl w:ilvl="0" w:tplc="0419000D">
      <w:start w:val="1"/>
      <w:numFmt w:val="bullet"/>
      <w:lvlText w:val=""/>
      <w:lvlJc w:val="left"/>
      <w:pPr>
        <w:ind w:left="3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EA6394"/>
    <w:rsid w:val="00033F73"/>
    <w:rsid w:val="000476EB"/>
    <w:rsid w:val="00057CF5"/>
    <w:rsid w:val="00084C8B"/>
    <w:rsid w:val="000A7092"/>
    <w:rsid w:val="00103463"/>
    <w:rsid w:val="00111CC9"/>
    <w:rsid w:val="001529BC"/>
    <w:rsid w:val="00166605"/>
    <w:rsid w:val="00206615"/>
    <w:rsid w:val="002575D3"/>
    <w:rsid w:val="002A585B"/>
    <w:rsid w:val="002B3780"/>
    <w:rsid w:val="002D1947"/>
    <w:rsid w:val="002E35AA"/>
    <w:rsid w:val="003A51CB"/>
    <w:rsid w:val="003A669C"/>
    <w:rsid w:val="003C3774"/>
    <w:rsid w:val="003E5B63"/>
    <w:rsid w:val="004326BE"/>
    <w:rsid w:val="00445307"/>
    <w:rsid w:val="004D0AC4"/>
    <w:rsid w:val="004E35AB"/>
    <w:rsid w:val="00507D27"/>
    <w:rsid w:val="0052328D"/>
    <w:rsid w:val="005670E6"/>
    <w:rsid w:val="00575718"/>
    <w:rsid w:val="00636B4A"/>
    <w:rsid w:val="0065410E"/>
    <w:rsid w:val="006818FA"/>
    <w:rsid w:val="006D68FA"/>
    <w:rsid w:val="006F6545"/>
    <w:rsid w:val="00716B67"/>
    <w:rsid w:val="007A0E76"/>
    <w:rsid w:val="0085393E"/>
    <w:rsid w:val="00857DF9"/>
    <w:rsid w:val="0086170C"/>
    <w:rsid w:val="0089136C"/>
    <w:rsid w:val="008B4C3A"/>
    <w:rsid w:val="008C2830"/>
    <w:rsid w:val="008E10AB"/>
    <w:rsid w:val="00942B05"/>
    <w:rsid w:val="009B7BCE"/>
    <w:rsid w:val="009E1CF2"/>
    <w:rsid w:val="00A77F5F"/>
    <w:rsid w:val="00AA415B"/>
    <w:rsid w:val="00AF5EFC"/>
    <w:rsid w:val="00B55CB0"/>
    <w:rsid w:val="00B673EB"/>
    <w:rsid w:val="00B7454F"/>
    <w:rsid w:val="00B97633"/>
    <w:rsid w:val="00BC4F4C"/>
    <w:rsid w:val="00C028B0"/>
    <w:rsid w:val="00C05AAF"/>
    <w:rsid w:val="00C936B0"/>
    <w:rsid w:val="00D02C87"/>
    <w:rsid w:val="00D10EFB"/>
    <w:rsid w:val="00D34C07"/>
    <w:rsid w:val="00D70292"/>
    <w:rsid w:val="00DA3E22"/>
    <w:rsid w:val="00DA5313"/>
    <w:rsid w:val="00DD6A01"/>
    <w:rsid w:val="00E05D76"/>
    <w:rsid w:val="00E373BF"/>
    <w:rsid w:val="00E73446"/>
    <w:rsid w:val="00E86525"/>
    <w:rsid w:val="00EA6394"/>
    <w:rsid w:val="00ED7EAB"/>
    <w:rsid w:val="00EE178E"/>
    <w:rsid w:val="00F84BBF"/>
    <w:rsid w:val="00FD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25"/>
    <w:pPr>
      <w:ind w:left="720"/>
      <w:contextualSpacing/>
    </w:pPr>
  </w:style>
  <w:style w:type="table" w:styleId="a4">
    <w:name w:val="Table Grid"/>
    <w:basedOn w:val="a1"/>
    <w:uiPriority w:val="59"/>
    <w:rsid w:val="009B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lostpoststar</cp:lastModifiedBy>
  <cp:revision>2</cp:revision>
  <cp:lastPrinted>2016-10-05T10:10:00Z</cp:lastPrinted>
  <dcterms:created xsi:type="dcterms:W3CDTF">2018-01-31T08:59:00Z</dcterms:created>
  <dcterms:modified xsi:type="dcterms:W3CDTF">2018-01-31T08:59:00Z</dcterms:modified>
</cp:coreProperties>
</file>